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AC" w:rsidRDefault="00C854AC" w:rsidP="00C854AC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Zarządzenie nr 8/2020 </w:t>
      </w:r>
    </w:p>
    <w:p w:rsidR="00C854AC" w:rsidRDefault="00C854AC" w:rsidP="00C854AC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Dyrektora Szkoły im. Marii Dąbrowskiej w Kaźmierzu</w:t>
      </w:r>
    </w:p>
    <w:p w:rsidR="00C854AC" w:rsidRDefault="006D2273" w:rsidP="006D2273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sprawie wejść osób postronnych do budynków szkoły</w:t>
      </w:r>
    </w:p>
    <w:p w:rsidR="00A36584" w:rsidRPr="006D2273" w:rsidRDefault="00A36584" w:rsidP="006D2273">
      <w:pPr>
        <w:pStyle w:val="NormalnyWeb"/>
        <w:jc w:val="center"/>
        <w:rPr>
          <w:rStyle w:val="Pogrubienie"/>
        </w:rPr>
      </w:pPr>
    </w:p>
    <w:p w:rsidR="0093355E" w:rsidRPr="0093355E" w:rsidRDefault="0093355E" w:rsidP="00933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5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207 Kodeksu pracy a także ustawy z dnia 5 grudnia 2008 r. o zapobieganiu oraz zwalczaniu zakażeń i chorób zakaźnych u ludzi (Dz. U. z 2019 r. poz. 1239 i 1495 oraz                    z 2020 r. poz. 284 i 322), jak również ustawy z dnia 2 marca 2020 r. o szczególnych rozwiązaniach związanych z zapobieganiem, przeciwdziałaniem i zwalczaniem COVID-19, innych chorób zakaźnych oraz wywołanych nimi sytuacji kryzysowych (Dz. U. z 2020 r. poz. 374) postanawiam:</w:t>
      </w:r>
    </w:p>
    <w:p w:rsidR="006D2273" w:rsidRDefault="008B0805" w:rsidP="008B0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8B0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Wprowadzić obowiązek </w:t>
      </w:r>
      <w:r w:rsidR="006D2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telefonicznego uzgadniania w sekretariacie szkoły wejść osób postronnych do budynków szkoły. </w:t>
      </w:r>
    </w:p>
    <w:p w:rsidR="008B0805" w:rsidRDefault="008B0805" w:rsidP="00A365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8B0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27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Wprowadzić obowiązek wypełnienia Ankiety dotyczącej możliwości kontaktu z SARS-CoV</w:t>
      </w:r>
      <w:r w:rsidR="00A36584">
        <w:rPr>
          <w:rFonts w:ascii="Times New Roman" w:eastAsia="Times New Roman" w:hAnsi="Times New Roman" w:cs="Times New Roman"/>
          <w:sz w:val="24"/>
          <w:szCs w:val="24"/>
          <w:lang w:eastAsia="pl-PL"/>
        </w:rPr>
        <w:t>-2 dla osób postronnych chcących wejść do budynków szkoły.</w:t>
      </w:r>
    </w:p>
    <w:p w:rsidR="00B17A27" w:rsidRDefault="008B0805" w:rsidP="006D2273">
      <w:pPr>
        <w:pStyle w:val="NormalnyWeb"/>
        <w:jc w:val="both"/>
        <w:rPr>
          <w:bCs/>
        </w:rPr>
      </w:pPr>
      <w:r w:rsidRPr="008B0805">
        <w:rPr>
          <w:b/>
          <w:bCs/>
        </w:rPr>
        <w:t>§ 3.</w:t>
      </w:r>
      <w:r w:rsidR="006D2273" w:rsidRPr="006D2273">
        <w:rPr>
          <w:b/>
          <w:bCs/>
        </w:rPr>
        <w:t xml:space="preserve"> </w:t>
      </w:r>
      <w:r w:rsidR="00A36584">
        <w:rPr>
          <w:b/>
          <w:bCs/>
        </w:rPr>
        <w:t xml:space="preserve"> </w:t>
      </w:r>
      <w:r w:rsidR="00B17A27" w:rsidRPr="006D2273">
        <w:t xml:space="preserve">Obowiązek </w:t>
      </w:r>
      <w:r w:rsidR="00B17A27">
        <w:t>telefoniczn</w:t>
      </w:r>
      <w:r w:rsidR="00B17A27">
        <w:t>ego uzgadniania wejść do szkoły oraz</w:t>
      </w:r>
      <w:bookmarkStart w:id="0" w:name="_GoBack"/>
      <w:bookmarkEnd w:id="0"/>
      <w:r w:rsidR="00B17A27">
        <w:t xml:space="preserve"> wypełnienia Ankiety dotyczącej możliwości kont</w:t>
      </w:r>
      <w:r w:rsidR="00B17A27">
        <w:t>aktu z SARS-CoV-2</w:t>
      </w:r>
      <w:r w:rsidR="00B17A27">
        <w:t xml:space="preserve">, </w:t>
      </w:r>
      <w:r w:rsidR="00B17A27" w:rsidRPr="006D2273">
        <w:t>obejmuje okres od 2 września 2020 r. do odwołania.</w:t>
      </w:r>
    </w:p>
    <w:p w:rsidR="006D2273" w:rsidRPr="006D2273" w:rsidRDefault="006D2273" w:rsidP="006D2273">
      <w:pPr>
        <w:pStyle w:val="NormalnyWeb"/>
        <w:jc w:val="both"/>
      </w:pPr>
      <w:r w:rsidRPr="006D2273">
        <w:rPr>
          <w:b/>
          <w:bCs/>
        </w:rPr>
        <w:t>§ 4.</w:t>
      </w:r>
      <w:r w:rsidRPr="006D2273">
        <w:t xml:space="preserve"> </w:t>
      </w:r>
      <w:r w:rsidR="00B17A27" w:rsidRPr="006D2273">
        <w:t>Zarządzenie wchodzi w życie z dniem 2 września 2020 r.</w:t>
      </w:r>
    </w:p>
    <w:p w:rsidR="006D2273" w:rsidRPr="006D2273" w:rsidRDefault="006D2273" w:rsidP="006D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682" w:rsidRDefault="006A0682" w:rsidP="008B0805">
      <w:pPr>
        <w:rPr>
          <w:b/>
          <w:bCs/>
        </w:rPr>
      </w:pPr>
    </w:p>
    <w:p w:rsidR="006D2273" w:rsidRDefault="006D2273" w:rsidP="008B0805"/>
    <w:sectPr w:rsidR="006D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D"/>
    <w:rsid w:val="006A0682"/>
    <w:rsid w:val="006D2273"/>
    <w:rsid w:val="006E11A2"/>
    <w:rsid w:val="008B0805"/>
    <w:rsid w:val="0093355E"/>
    <w:rsid w:val="00A36584"/>
    <w:rsid w:val="00B17A27"/>
    <w:rsid w:val="00B570AD"/>
    <w:rsid w:val="00C854AC"/>
    <w:rsid w:val="00E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F335-06B5-4CDF-8630-4EAFC75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2020-08-25T05:25:00Z</dcterms:created>
  <dcterms:modified xsi:type="dcterms:W3CDTF">2020-08-25T10:12:00Z</dcterms:modified>
</cp:coreProperties>
</file>