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2" w:rsidRDefault="00180152" w:rsidP="00180152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Zarządzenie nr 7/2020 </w:t>
      </w:r>
    </w:p>
    <w:p w:rsidR="00180152" w:rsidRDefault="00180152" w:rsidP="00180152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Dyrektora Szkoły im. Marii Dąbrowskiej w Kaźmierzu</w:t>
      </w:r>
    </w:p>
    <w:p w:rsidR="00180152" w:rsidRDefault="00180152" w:rsidP="00180152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sprawie wykonywania pomiarów temperatury ciała</w:t>
      </w:r>
    </w:p>
    <w:p w:rsidR="00180152" w:rsidRPr="00180152" w:rsidRDefault="005955A7" w:rsidP="00180152">
      <w:pPr>
        <w:pStyle w:val="NormalnyWeb"/>
        <w:jc w:val="center"/>
        <w:rPr>
          <w:rStyle w:val="Pogrubienie"/>
          <w:b w:val="0"/>
          <w:bCs w:val="0"/>
        </w:rPr>
      </w:pPr>
      <w:r>
        <w:rPr>
          <w:rStyle w:val="Pogrubienie"/>
        </w:rPr>
        <w:t>na terenie szkoły</w:t>
      </w:r>
    </w:p>
    <w:p w:rsidR="00180152" w:rsidRDefault="00180152" w:rsidP="00180152">
      <w:pPr>
        <w:pStyle w:val="NormalnyWeb"/>
        <w:jc w:val="center"/>
      </w:pPr>
    </w:p>
    <w:p w:rsidR="0042370C" w:rsidRPr="00B33F27" w:rsidRDefault="0042370C" w:rsidP="00180152">
      <w:pPr>
        <w:pStyle w:val="NormalnyWeb"/>
        <w:jc w:val="both"/>
      </w:pPr>
      <w:r w:rsidRPr="00B33F27">
        <w:t xml:space="preserve">Na podstawie art. 207 Kodeksu pracy a także ustawy z dnia 5 grudnia 2008 r. o zapobieganiu oraz zwalczaniu zakażeń i chorób zakaźnych u ludzi (Dz. U. z 2019 r. poz. 1239 i 1495 oraz </w:t>
      </w:r>
      <w:r w:rsidR="00B33F27">
        <w:t xml:space="preserve">                   </w:t>
      </w:r>
      <w:r w:rsidRPr="00B33F27">
        <w:t>z 2020 r. poz. 284 i 322), jak również ustawy z dnia 2 marca 2020 r. o szczególnych rozwiązaniach związanych z zapobieganiem, przeciwdziałaniem i zwalczaniem COVID-19, innych chorób zakaźnych oraz wywołanych nimi sytuacji kryzysowych (Dz. U. z 2020 r. poz. 374) postanawiam:</w:t>
      </w:r>
    </w:p>
    <w:p w:rsidR="0042370C" w:rsidRDefault="0042370C" w:rsidP="00180152">
      <w:pPr>
        <w:pStyle w:val="NormalnyWeb"/>
        <w:jc w:val="both"/>
      </w:pPr>
    </w:p>
    <w:p w:rsidR="00180152" w:rsidRDefault="00180152" w:rsidP="00180152">
      <w:pPr>
        <w:pStyle w:val="NormalnyWeb"/>
        <w:jc w:val="both"/>
      </w:pPr>
      <w:r>
        <w:rPr>
          <w:rStyle w:val="Pogrubienie"/>
        </w:rPr>
        <w:t>§ 1.</w:t>
      </w:r>
      <w:r w:rsidR="0042370C">
        <w:t xml:space="preserve"> Wprowadzić obowiązek </w:t>
      </w:r>
      <w:r w:rsidR="00E84D27">
        <w:t>dokonywania pomiarów</w:t>
      </w:r>
      <w:r w:rsidR="0042370C">
        <w:t xml:space="preserve"> temperatury ciała wszystkim osobom wchodzącym do budynków szkoły</w:t>
      </w:r>
      <w:r w:rsidR="00966E11">
        <w:t xml:space="preserve"> a także</w:t>
      </w:r>
      <w:r w:rsidR="005955A7" w:rsidRPr="005955A7">
        <w:t xml:space="preserve"> </w:t>
      </w:r>
      <w:r w:rsidR="005955A7">
        <w:t xml:space="preserve">podczas pobytu w szkole, </w:t>
      </w:r>
      <w:r w:rsidR="005955A7" w:rsidRPr="008E4218">
        <w:t>jeśli wystąpią objawy</w:t>
      </w:r>
      <w:r w:rsidR="005955A7" w:rsidRPr="000F7872">
        <w:t xml:space="preserve"> chorobowe</w:t>
      </w:r>
      <w:r w:rsidR="00CE34DE">
        <w:t>,</w:t>
      </w:r>
      <w:r w:rsidR="0042370C">
        <w:t xml:space="preserve"> bez możliwości ew</w:t>
      </w:r>
      <w:r w:rsidR="00CE34DE">
        <w:t>idencjonowania wyników pomiarów.</w:t>
      </w:r>
    </w:p>
    <w:p w:rsidR="00CE34DE" w:rsidRDefault="00966E11" w:rsidP="00180152">
      <w:pPr>
        <w:pStyle w:val="NormalnyWeb"/>
        <w:jc w:val="both"/>
      </w:pPr>
      <w:r>
        <w:rPr>
          <w:rStyle w:val="Pogrubienie"/>
        </w:rPr>
        <w:t xml:space="preserve">§ </w:t>
      </w:r>
      <w:r w:rsidR="00180152">
        <w:rPr>
          <w:rStyle w:val="Pogrubienie"/>
        </w:rPr>
        <w:t>2.</w:t>
      </w:r>
      <w:r w:rsidR="0042370C">
        <w:t xml:space="preserve"> Powierzyć obowiązek </w:t>
      </w:r>
      <w:r w:rsidR="00E84D27">
        <w:t>dokonywania pomiarów</w:t>
      </w:r>
      <w:r w:rsidR="0042370C">
        <w:t xml:space="preserve"> temperatury</w:t>
      </w:r>
      <w:r w:rsidR="00CE34DE">
        <w:t xml:space="preserve"> </w:t>
      </w:r>
      <w:r w:rsidR="0042370C">
        <w:t xml:space="preserve">ciała </w:t>
      </w:r>
      <w:r w:rsidR="00CE34DE">
        <w:t xml:space="preserve">termometrem bezdotykowym </w:t>
      </w:r>
      <w:r w:rsidR="00B33F27">
        <w:t>pracownikom</w:t>
      </w:r>
      <w:r w:rsidR="0042370C">
        <w:t xml:space="preserve"> nie będącymi nauczycielami i nie należącymi </w:t>
      </w:r>
      <w:r w:rsidR="00CE34DE">
        <w:t>do grupy ryzyka, zachowującymi wszystkie środki bezpieczeństwa tj. ochrona nosa, ust i rąk w</w:t>
      </w:r>
      <w:r>
        <w:t xml:space="preserve"> trakcie wykonywania czynności oraz</w:t>
      </w:r>
      <w:r w:rsidR="00CE34DE">
        <w:t xml:space="preserve"> </w:t>
      </w:r>
      <w:r w:rsidR="00B33F27">
        <w:t>stosującymi dezynfekcję</w:t>
      </w:r>
      <w:r w:rsidR="00CE34DE">
        <w:t xml:space="preserve"> przyłbic i rak po</w:t>
      </w:r>
      <w:r w:rsidR="00B33F27">
        <w:t xml:space="preserve"> </w:t>
      </w:r>
      <w:r w:rsidR="00CE34DE">
        <w:t>zakończeniu</w:t>
      </w:r>
      <w:r w:rsidR="00B33F27">
        <w:t xml:space="preserve"> czynności</w:t>
      </w:r>
      <w:r w:rsidR="00CE34DE">
        <w:t xml:space="preserve">. </w:t>
      </w:r>
    </w:p>
    <w:p w:rsidR="00E84D27" w:rsidRDefault="00180152" w:rsidP="00CE34DE">
      <w:pPr>
        <w:pStyle w:val="NormalnyWeb"/>
        <w:jc w:val="both"/>
      </w:pPr>
      <w:r>
        <w:rPr>
          <w:rStyle w:val="Pogrubienie"/>
        </w:rPr>
        <w:t>§ 3.</w:t>
      </w:r>
      <w:r>
        <w:t xml:space="preserve"> </w:t>
      </w:r>
      <w:r w:rsidR="00E84D27">
        <w:t>D</w:t>
      </w:r>
      <w:r w:rsidR="00966E11">
        <w:t>okonywanie</w:t>
      </w:r>
      <w:r w:rsidR="00E84D27">
        <w:t xml:space="preserve"> pomiarów temperatury ciała</w:t>
      </w:r>
      <w:r w:rsidR="00E84D27" w:rsidRPr="00CE34DE">
        <w:t xml:space="preserve"> </w:t>
      </w:r>
      <w:r w:rsidR="00E84D27">
        <w:t>odbywa się w wyznaczonych do tego miejscach na terenie szkoły</w:t>
      </w:r>
      <w:r w:rsidR="00BE7AA8">
        <w:t xml:space="preserve"> – punktach pomiaru</w:t>
      </w:r>
      <w:bookmarkStart w:id="0" w:name="_GoBack"/>
      <w:bookmarkEnd w:id="0"/>
      <w:r w:rsidR="00E84D27">
        <w:t xml:space="preserve">. </w:t>
      </w:r>
      <w:r w:rsidR="00966E11">
        <w:t xml:space="preserve">Osobom, którym mierzy się temperaturę ciała, nie podaje się wyniku pomiaru, a jedynie informuje o możliwości wejścia lub braku możliwości wejścia na teren szkoły. </w:t>
      </w:r>
      <w:r w:rsidR="00E84D27">
        <w:t xml:space="preserve">Z osobami, których pomiar temperatury ciała wskazuje na </w:t>
      </w:r>
      <w:r w:rsidR="005955A7">
        <w:rPr>
          <w:color w:val="212121"/>
        </w:rPr>
        <w:t>objawy</w:t>
      </w:r>
      <w:r w:rsidR="005955A7" w:rsidRPr="000F7872">
        <w:rPr>
          <w:color w:val="212121"/>
        </w:rPr>
        <w:t xml:space="preserve"> cho</w:t>
      </w:r>
      <w:r w:rsidR="005955A7">
        <w:rPr>
          <w:color w:val="212121"/>
        </w:rPr>
        <w:t>robowe sugerujące</w:t>
      </w:r>
      <w:r w:rsidR="005955A7" w:rsidRPr="000F7872">
        <w:rPr>
          <w:color w:val="212121"/>
        </w:rPr>
        <w:t xml:space="preserve"> infekcję dróg oddechowych</w:t>
      </w:r>
      <w:r w:rsidR="005955A7">
        <w:rPr>
          <w:color w:val="212121"/>
        </w:rPr>
        <w:t xml:space="preserve">, postępuje się według wytycznych zawartych </w:t>
      </w:r>
      <w:r w:rsidR="00966E11">
        <w:rPr>
          <w:color w:val="212121"/>
        </w:rPr>
        <w:t xml:space="preserve">                                </w:t>
      </w:r>
      <w:r w:rsidR="005955A7">
        <w:rPr>
          <w:color w:val="212121"/>
        </w:rPr>
        <w:t>w Regulaminie funkcjonowania szkoły w czasie epidemii.</w:t>
      </w:r>
      <w:r w:rsidR="00966E11">
        <w:rPr>
          <w:color w:val="212121"/>
        </w:rPr>
        <w:t xml:space="preserve"> </w:t>
      </w:r>
    </w:p>
    <w:p w:rsidR="00180152" w:rsidRDefault="005955A7" w:rsidP="00CE34DE">
      <w:pPr>
        <w:pStyle w:val="NormalnyWeb"/>
        <w:jc w:val="both"/>
      </w:pPr>
      <w:r>
        <w:rPr>
          <w:rStyle w:val="Pogrubienie"/>
        </w:rPr>
        <w:t>§ 4.</w:t>
      </w:r>
      <w:r>
        <w:t xml:space="preserve"> </w:t>
      </w:r>
      <w:r w:rsidR="00CE34DE">
        <w:t xml:space="preserve">Obowiązek </w:t>
      </w:r>
      <w:r>
        <w:t>dokonywania pomiarów temperatury ciała</w:t>
      </w:r>
      <w:r w:rsidRPr="00CE34DE">
        <w:t xml:space="preserve"> </w:t>
      </w:r>
      <w:r w:rsidR="00CE34DE">
        <w:t>obejmuje okres od 2 września 2020 r. do odwołania.</w:t>
      </w:r>
    </w:p>
    <w:p w:rsidR="00180152" w:rsidRDefault="005955A7" w:rsidP="00180152">
      <w:pPr>
        <w:pStyle w:val="NormalnyWeb"/>
      </w:pPr>
      <w:r>
        <w:rPr>
          <w:rStyle w:val="Pogrubienie"/>
        </w:rPr>
        <w:t>§ 5</w:t>
      </w:r>
      <w:r w:rsidR="00180152">
        <w:rPr>
          <w:rStyle w:val="Pogrubienie"/>
        </w:rPr>
        <w:t>.</w:t>
      </w:r>
      <w:r w:rsidR="00180152">
        <w:t xml:space="preserve"> Zarządzenie wchodzi w życie z dniem 1 września 2020 r.</w:t>
      </w:r>
    </w:p>
    <w:p w:rsidR="003572F5" w:rsidRDefault="003572F5"/>
    <w:sectPr w:rsidR="0035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8"/>
    <w:rsid w:val="000A43B8"/>
    <w:rsid w:val="00180152"/>
    <w:rsid w:val="003572F5"/>
    <w:rsid w:val="0042370C"/>
    <w:rsid w:val="005955A7"/>
    <w:rsid w:val="00966E11"/>
    <w:rsid w:val="00B33F27"/>
    <w:rsid w:val="00BE7AA8"/>
    <w:rsid w:val="00CE34DE"/>
    <w:rsid w:val="00E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880B-0774-4215-BDFC-8D2F29A5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2020-08-25T03:49:00Z</dcterms:created>
  <dcterms:modified xsi:type="dcterms:W3CDTF">2020-08-25T10:10:00Z</dcterms:modified>
</cp:coreProperties>
</file>